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85" w:rsidRPr="00D051FF" w:rsidRDefault="00255085" w:rsidP="00255085">
      <w:pPr>
        <w:spacing w:before="100" w:beforeAutospacing="1" w:after="100" w:afterAutospacing="1"/>
        <w:jc w:val="center"/>
        <w:rPr>
          <w:rFonts w:ascii="Castellar" w:eastAsia="Times New Roman" w:hAnsi="Castellar"/>
          <w:noProof/>
          <w:color w:val="000000"/>
          <w:sz w:val="74"/>
          <w:szCs w:val="74"/>
        </w:rPr>
      </w:pPr>
      <w:r w:rsidRPr="00D051FF">
        <w:rPr>
          <w:rFonts w:ascii="Castellar" w:eastAsia="Times New Roman" w:hAnsi="Castellar"/>
          <w:b/>
          <w:smallCaps/>
          <w:color w:val="000000"/>
          <w:sz w:val="74"/>
          <w:szCs w:val="74"/>
        </w:rPr>
        <w:t>Arlington Chess Club</w:t>
      </w:r>
    </w:p>
    <w:p w:rsidR="00255085" w:rsidRDefault="00E15283" w:rsidP="00255085">
      <w:pPr>
        <w:spacing w:before="100" w:beforeAutospacing="1" w:after="100" w:afterAutospacing="1"/>
        <w:jc w:val="center"/>
        <w:rPr>
          <w:rFonts w:eastAsia="Times New Roman"/>
          <w:noProof/>
          <w:sz w:val="74"/>
          <w:szCs w:val="74"/>
        </w:rPr>
      </w:pPr>
      <w:r>
        <w:rPr>
          <w:rFonts w:eastAsia="Times New Roman"/>
          <w:noProof/>
          <w:sz w:val="74"/>
          <w:szCs w:val="74"/>
        </w:rPr>
        <w:drawing>
          <wp:inline distT="0" distB="0" distL="0" distR="0">
            <wp:extent cx="6096000" cy="2381250"/>
            <wp:effectExtent l="19050" t="0" r="0" b="0"/>
            <wp:docPr id="4" name="Picture 5" descr="banne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85" w:rsidRPr="00D65298" w:rsidRDefault="00255085" w:rsidP="00255085">
      <w:pPr>
        <w:spacing w:before="100" w:beforeAutospacing="1" w:after="100" w:afterAutospacing="1"/>
        <w:jc w:val="center"/>
        <w:rPr>
          <w:rFonts w:ascii="Colonna MT" w:eastAsia="Times New Roman" w:hAnsi="Colonna MT"/>
          <w:b/>
          <w:szCs w:val="24"/>
        </w:rPr>
      </w:pPr>
      <w:r>
        <w:rPr>
          <w:rFonts w:ascii="DiagramTTOldstyle" w:eastAsia="Times New Roman" w:hAnsi="DiagramTTOldstyle"/>
          <w:b/>
          <w:color w:val="000000"/>
          <w:sz w:val="56"/>
          <w:szCs w:val="44"/>
        </w:rPr>
        <w:t>K</w:t>
      </w:r>
      <w:r>
        <w:rPr>
          <w:rFonts w:ascii="Colonna MT" w:eastAsia="Times New Roman" w:hAnsi="Colonna MT"/>
          <w:b/>
          <w:color w:val="000000"/>
          <w:sz w:val="56"/>
          <w:szCs w:val="44"/>
        </w:rPr>
        <w:t xml:space="preserve"> </w:t>
      </w:r>
      <w:r w:rsidR="003F649D" w:rsidRPr="003F649D">
        <w:rPr>
          <w:rFonts w:ascii="Book Antiqua" w:eastAsia="Times New Roman" w:hAnsi="Book Antiqua"/>
          <w:b/>
          <w:color w:val="000000"/>
          <w:sz w:val="56"/>
          <w:szCs w:val="44"/>
        </w:rPr>
        <w:t xml:space="preserve">Chess </w:t>
      </w:r>
      <w:r w:rsidR="00925253" w:rsidRPr="003F649D">
        <w:rPr>
          <w:rFonts w:ascii="Book Antiqua" w:eastAsia="Times New Roman" w:hAnsi="Book Antiqua"/>
          <w:b/>
          <w:color w:val="000000"/>
          <w:sz w:val="56"/>
          <w:szCs w:val="44"/>
        </w:rPr>
        <w:t>Ladder</w:t>
      </w:r>
      <w:r w:rsidRPr="00D65298">
        <w:rPr>
          <w:rFonts w:ascii="Colonna MT" w:eastAsia="Times New Roman" w:hAnsi="Colonna MT"/>
          <w:b/>
          <w:color w:val="000000"/>
          <w:sz w:val="56"/>
          <w:szCs w:val="44"/>
        </w:rPr>
        <w:t xml:space="preserve"> </w:t>
      </w:r>
      <w:r>
        <w:rPr>
          <w:rFonts w:ascii="DiagramTTOldstyle" w:eastAsia="Times New Roman" w:hAnsi="DiagramTTOldstyle"/>
          <w:b/>
          <w:color w:val="000000"/>
          <w:sz w:val="56"/>
          <w:szCs w:val="44"/>
        </w:rPr>
        <w:t>r</w:t>
      </w:r>
    </w:p>
    <w:p w:rsidR="00925253" w:rsidRPr="0062595A" w:rsidRDefault="00EB3DB2" w:rsidP="00925253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b/>
          <w:szCs w:val="24"/>
        </w:rPr>
      </w:pPr>
      <w:r>
        <w:rPr>
          <w:rFonts w:ascii="Book Antiqua" w:eastAsia="Times New Roman" w:hAnsi="Book Antiqua"/>
          <w:b/>
          <w:sz w:val="28"/>
          <w:szCs w:val="24"/>
        </w:rPr>
        <w:t xml:space="preserve">EVERY FRIDAY: </w:t>
      </w:r>
      <w:r w:rsidR="003F649D">
        <w:rPr>
          <w:rFonts w:ascii="Book Antiqua" w:eastAsia="Times New Roman" w:hAnsi="Book Antiqua"/>
          <w:b/>
          <w:sz w:val="28"/>
          <w:szCs w:val="24"/>
        </w:rPr>
        <w:t xml:space="preserve">Play games against </w:t>
      </w:r>
      <w:r w:rsidR="00925253" w:rsidRPr="0062595A">
        <w:rPr>
          <w:rFonts w:ascii="Book Antiqua" w:eastAsia="Times New Roman" w:hAnsi="Book Antiqua"/>
          <w:b/>
          <w:sz w:val="28"/>
          <w:szCs w:val="24"/>
        </w:rPr>
        <w:t>opponent</w:t>
      </w:r>
      <w:r w:rsidR="003F649D">
        <w:rPr>
          <w:rFonts w:ascii="Book Antiqua" w:eastAsia="Times New Roman" w:hAnsi="Book Antiqua"/>
          <w:b/>
          <w:sz w:val="28"/>
          <w:szCs w:val="24"/>
        </w:rPr>
        <w:t>s with a similar rating</w:t>
      </w:r>
      <w:r w:rsidR="00925253" w:rsidRPr="0062595A">
        <w:rPr>
          <w:rFonts w:ascii="Book Antiqua" w:eastAsia="Times New Roman" w:hAnsi="Book Antiqua"/>
          <w:b/>
          <w:sz w:val="28"/>
          <w:szCs w:val="24"/>
        </w:rPr>
        <w:t>!!</w:t>
      </w:r>
    </w:p>
    <w:p w:rsidR="00255085" w:rsidRPr="00A76801" w:rsidRDefault="008900CE" w:rsidP="0025508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pict>
          <v:rect id="_x0000_i1025" style="width:0;height:1.5pt" o:hralign="center" o:hrstd="t" o:hr="t" fillcolor="#a0a0a0" stroked="f"/>
        </w:pict>
      </w:r>
    </w:p>
    <w:p w:rsidR="00255085" w:rsidRDefault="00255085" w:rsidP="00255085">
      <w:pPr>
        <w:spacing w:before="100" w:beforeAutospacing="1" w:after="100" w:afterAutospacing="1"/>
        <w:sectPr w:rsidR="00255085" w:rsidSect="006C4DFB">
          <w:footerReference w:type="even" r:id="rId9"/>
          <w:footerReference w:type="default" r:id="rId10"/>
          <w:footerReference w:type="first" r:id="rId11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:rsidR="00255085" w:rsidRDefault="008900CE" w:rsidP="00EE613B">
      <w:pPr>
        <w:contextualSpacing/>
        <w:jc w:val="both"/>
        <w:rPr>
          <w:rFonts w:ascii="Times New" w:eastAsia="Times New Roman" w:hAnsi="Times New"/>
          <w:bCs/>
          <w:sz w:val="22"/>
        </w:rPr>
      </w:pPr>
      <w:r>
        <w:rPr>
          <w:rFonts w:ascii="Times New" w:eastAsia="Times New Roman" w:hAnsi="Times New"/>
          <w:bCs/>
          <w:noProof/>
          <w:sz w:val="22"/>
        </w:rPr>
        <w:lastRenderedPageBreak/>
        <w:pict>
          <v:oval id="_x0000_s1027" style="position:absolute;left:0;text-align:left;margin-left:-167.25pt;margin-top:16.45pt;width:134.25pt;height:27.75pt;z-index:251658240" strokecolor="#938953 [1614]">
            <v:textbox style="mso-next-textbox:#_x0000_s1027">
              <w:txbxContent>
                <w:p w:rsidR="003F649D" w:rsidRPr="00C16CC3" w:rsidRDefault="003F649D" w:rsidP="00255085">
                  <w:pPr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Ladder Info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pt;margin-top:381.9pt;width:176.25pt;height:320.25pt;z-index:251657216;mso-position-horizontal-relative:page;mso-position-vertical-relative:page;mso-width-relative:margin;v-text-anchor:middle" o:allowincell="f" fillcolor="#c4bc96 [2414]" strokecolor="#938953 [1614]" strokeweight="10pt">
            <v:stroke linestyle="thinThin"/>
            <v:shadow color="#868686"/>
            <v:textbox style="mso-next-textbox:#_x0000_s1026" inset="10.8pt,7.2pt,10.8pt,7.2pt">
              <w:txbxContent>
                <w:p w:rsidR="003F649D" w:rsidRDefault="003F649D" w:rsidP="00255085">
                  <w:pPr>
                    <w:ind w:right="90"/>
                    <w:contextualSpacing/>
                  </w:pPr>
                </w:p>
                <w:p w:rsidR="003F649D" w:rsidRDefault="003F649D" w:rsidP="00255085">
                  <w:pPr>
                    <w:ind w:right="90"/>
                    <w:contextualSpacing/>
                    <w:jc w:val="center"/>
                    <w:rPr>
                      <w:b/>
                      <w:smallCaps/>
                    </w:rPr>
                  </w:pP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b/>
                      <w:smallCaps/>
                      <w:sz w:val="22"/>
                    </w:rPr>
                  </w:pPr>
                  <w:r w:rsidRPr="00E15283">
                    <w:rPr>
                      <w:b/>
                      <w:smallCaps/>
                      <w:sz w:val="22"/>
                    </w:rPr>
                    <w:t>1 Game Every Friday</w:t>
                  </w: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b/>
                      <w:sz w:val="22"/>
                    </w:rPr>
                  </w:pP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  <w:r w:rsidRPr="00E15283">
                    <w:rPr>
                      <w:b/>
                      <w:sz w:val="22"/>
                    </w:rPr>
                    <w:t>Register:</w:t>
                  </w:r>
                  <w:r w:rsidRPr="00E15283">
                    <w:rPr>
                      <w:sz w:val="22"/>
                    </w:rPr>
                    <w:t xml:space="preserve"> 7:00 – 8:00 p.m.</w:t>
                  </w: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sz w:val="20"/>
                    </w:rPr>
                  </w:pPr>
                  <w:r w:rsidRPr="00E15283">
                    <w:rPr>
                      <w:sz w:val="20"/>
                    </w:rPr>
                    <w:t>Games begin circa: 8:10 p.m.</w:t>
                  </w:r>
                </w:p>
                <w:p w:rsidR="003F649D" w:rsidRPr="008900CE" w:rsidRDefault="003F649D" w:rsidP="00255085">
                  <w:pPr>
                    <w:ind w:right="90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  <w:p w:rsidR="008900CE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  <w:r w:rsidRPr="00E15283">
                    <w:rPr>
                      <w:b/>
                      <w:sz w:val="22"/>
                    </w:rPr>
                    <w:t>Time Control:</w:t>
                  </w:r>
                  <w:r w:rsidRPr="00E15283">
                    <w:rPr>
                      <w:sz w:val="22"/>
                    </w:rPr>
                    <w:t xml:space="preserve"> </w:t>
                  </w: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  <w:r w:rsidRPr="00E15283">
                    <w:rPr>
                      <w:sz w:val="22"/>
                    </w:rPr>
                    <w:t>30/9</w:t>
                  </w:r>
                  <w:r w:rsidR="008900CE">
                    <w:rPr>
                      <w:sz w:val="22"/>
                    </w:rPr>
                    <w:t>0</w:t>
                  </w:r>
                  <w:r w:rsidRPr="00E15283">
                    <w:rPr>
                      <w:sz w:val="22"/>
                    </w:rPr>
                    <w:t>, SD/</w:t>
                  </w:r>
                  <w:r w:rsidR="008900CE">
                    <w:rPr>
                      <w:sz w:val="22"/>
                    </w:rPr>
                    <w:t>60</w:t>
                  </w:r>
                  <w:r>
                    <w:rPr>
                      <w:sz w:val="22"/>
                    </w:rPr>
                    <w:t>, d/5</w:t>
                  </w:r>
                </w:p>
                <w:p w:rsidR="003F649D" w:rsidRPr="008900CE" w:rsidRDefault="003F649D" w:rsidP="00255085">
                  <w:pPr>
                    <w:ind w:right="90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  <w:r w:rsidRPr="00E15283">
                    <w:rPr>
                      <w:b/>
                      <w:sz w:val="22"/>
                    </w:rPr>
                    <w:t>Entry Fee:</w:t>
                  </w:r>
                  <w:r w:rsidRPr="00E15283">
                    <w:rPr>
                      <w:sz w:val="22"/>
                    </w:rPr>
                    <w:t xml:space="preserve"> None!</w:t>
                  </w:r>
                </w:p>
                <w:p w:rsidR="003F649D" w:rsidRPr="003F649D" w:rsidRDefault="003F649D" w:rsidP="00255085">
                  <w:pPr>
                    <w:ind w:right="90"/>
                    <w:contextualSpacing/>
                    <w:jc w:val="center"/>
                    <w:rPr>
                      <w:sz w:val="6"/>
                    </w:rPr>
                  </w:pP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sz w:val="20"/>
                    </w:rPr>
                  </w:pPr>
                  <w:r w:rsidRPr="00E15283">
                    <w:rPr>
                      <w:sz w:val="20"/>
                    </w:rPr>
                    <w:t xml:space="preserve">Comes with ACC membership, USCF Membership </w:t>
                  </w:r>
                  <w:r>
                    <w:rPr>
                      <w:sz w:val="20"/>
                    </w:rPr>
                    <w:t xml:space="preserve">also </w:t>
                  </w:r>
                  <w:r w:rsidR="00E23A94" w:rsidRPr="00E23A94">
                    <w:rPr>
                      <w:sz w:val="20"/>
                      <w:u w:val="single"/>
                    </w:rPr>
                    <w:t>r</w:t>
                  </w:r>
                  <w:r w:rsidRPr="00E23A94">
                    <w:rPr>
                      <w:sz w:val="20"/>
                      <w:u w:val="single"/>
                    </w:rPr>
                    <w:t>equired</w:t>
                  </w:r>
                  <w:r w:rsidRPr="00E15283">
                    <w:rPr>
                      <w:sz w:val="20"/>
                    </w:rPr>
                    <w:t>.</w:t>
                  </w: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b/>
                      <w:sz w:val="22"/>
                    </w:rPr>
                  </w:pPr>
                </w:p>
                <w:p w:rsidR="003F649D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  <w:r w:rsidRPr="00E15283">
                    <w:rPr>
                      <w:b/>
                      <w:sz w:val="22"/>
                    </w:rPr>
                    <w:t>Monthly Prize:</w:t>
                  </w:r>
                  <w:r w:rsidRPr="00E15283">
                    <w:rPr>
                      <w:sz w:val="22"/>
                    </w:rPr>
                    <w:t xml:space="preserve"> $50</w:t>
                  </w: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  <w:proofErr w:type="gramStart"/>
                  <w:r w:rsidRPr="003F649D">
                    <w:rPr>
                      <w:sz w:val="20"/>
                    </w:rPr>
                    <w:t>For Best R</w:t>
                  </w:r>
                  <w:r>
                    <w:rPr>
                      <w:sz w:val="20"/>
                    </w:rPr>
                    <w:t xml:space="preserve">ecord over </w:t>
                  </w:r>
                  <w:r w:rsidRPr="003F649D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>-5</w:t>
                  </w:r>
                  <w:r w:rsidRPr="003F649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Friday</w:t>
                  </w:r>
                  <w:r w:rsidRPr="003F649D">
                    <w:rPr>
                      <w:sz w:val="20"/>
                    </w:rPr>
                    <w:t>s.</w:t>
                  </w:r>
                  <w:proofErr w:type="gramEnd"/>
                  <w:r w:rsidRPr="00E15283">
                    <w:rPr>
                      <w:sz w:val="22"/>
                    </w:rPr>
                    <w:br/>
                  </w:r>
                </w:p>
                <w:p w:rsidR="003F649D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Location</w:t>
                  </w:r>
                  <w:r w:rsidRPr="00E15283">
                    <w:rPr>
                      <w:b/>
                      <w:sz w:val="22"/>
                    </w:rPr>
                    <w:t>:</w:t>
                  </w:r>
                  <w:r w:rsidRPr="00E15283">
                    <w:rPr>
                      <w:sz w:val="22"/>
                    </w:rPr>
                    <w:t xml:space="preserve"> </w:t>
                  </w:r>
                  <w:r w:rsidRPr="00E15283">
                    <w:rPr>
                      <w:bCs/>
                      <w:sz w:val="22"/>
                      <w:u w:val="single"/>
                    </w:rPr>
                    <w:t>Arlington Forest United Methodist Church</w:t>
                  </w:r>
                  <w:r w:rsidRPr="00E15283">
                    <w:rPr>
                      <w:rFonts w:eastAsia="Times New Roman"/>
                      <w:sz w:val="22"/>
                    </w:rPr>
                    <w:br/>
                  </w:r>
                  <w:r w:rsidRPr="00E15283">
                    <w:rPr>
                      <w:sz w:val="22"/>
                    </w:rPr>
                    <w:t>4701 Arlington Blvd.</w:t>
                  </w: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0"/>
                    </w:rPr>
                    <w:t>Enter through basement door</w:t>
                  </w:r>
                  <w:r w:rsidRPr="00E15283">
                    <w:rPr>
                      <w:sz w:val="20"/>
                    </w:rPr>
                    <w:t>.</w:t>
                  </w:r>
                </w:p>
                <w:p w:rsidR="003F649D" w:rsidRPr="00E15283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</w:p>
                <w:p w:rsidR="003F649D" w:rsidRPr="003F649D" w:rsidRDefault="003F649D" w:rsidP="00255085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  <w:r w:rsidRPr="003F649D">
                    <w:rPr>
                      <w:sz w:val="22"/>
                    </w:rPr>
                    <w:t xml:space="preserve">Send any questions to: </w:t>
                  </w:r>
                  <w:hyperlink r:id="rId12" w:history="1">
                    <w:r w:rsidRPr="003F649D">
                      <w:rPr>
                        <w:rStyle w:val="Hyperlink"/>
                        <w:rFonts w:ascii="Times New" w:eastAsia="Times New Roman" w:hAnsi="Times New"/>
                        <w:sz w:val="22"/>
                      </w:rPr>
                      <w:t>chrisney2@gmail.com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255085" w:rsidRPr="00925253">
        <w:rPr>
          <w:rFonts w:ascii="Times New" w:eastAsia="Times New Roman" w:hAnsi="Times New"/>
          <w:bCs/>
          <w:sz w:val="22"/>
        </w:rPr>
        <w:t xml:space="preserve">The Arlington Chess Club (ACC) normally </w:t>
      </w:r>
      <w:r>
        <w:rPr>
          <w:rFonts w:ascii="Times New" w:eastAsia="Times New Roman" w:hAnsi="Times New"/>
          <w:bCs/>
          <w:sz w:val="22"/>
        </w:rPr>
        <w:t>open</w:t>
      </w:r>
      <w:r w:rsidR="00255085" w:rsidRPr="00925253">
        <w:rPr>
          <w:rFonts w:ascii="Times New" w:eastAsia="Times New Roman" w:hAnsi="Times New"/>
          <w:bCs/>
          <w:sz w:val="22"/>
        </w:rPr>
        <w:t xml:space="preserve">s every Friday at 7:00p.m. </w:t>
      </w:r>
      <w:r w:rsidR="00255085" w:rsidRPr="00925253">
        <w:rPr>
          <w:rFonts w:ascii="Times New" w:eastAsia="Times New Roman" w:hAnsi="Times New"/>
          <w:bCs/>
          <w:sz w:val="22"/>
          <w:u w:val="single"/>
        </w:rPr>
        <w:t>Be sure to bring your own equipment</w:t>
      </w:r>
      <w:r w:rsidR="00255085" w:rsidRPr="00925253">
        <w:rPr>
          <w:rFonts w:ascii="Times New" w:eastAsia="Times New Roman" w:hAnsi="Times New"/>
          <w:bCs/>
          <w:sz w:val="22"/>
        </w:rPr>
        <w:t>!!</w:t>
      </w:r>
    </w:p>
    <w:p w:rsidR="00EE613B" w:rsidRPr="00EE613B" w:rsidRDefault="00EE613B" w:rsidP="00EE613B">
      <w:pPr>
        <w:contextualSpacing/>
        <w:jc w:val="both"/>
        <w:rPr>
          <w:rFonts w:ascii="Times New" w:eastAsia="Times New Roman" w:hAnsi="Times New"/>
          <w:bCs/>
          <w:sz w:val="16"/>
          <w:szCs w:val="16"/>
        </w:rPr>
      </w:pPr>
    </w:p>
    <w:p w:rsidR="00255085" w:rsidRPr="00925253" w:rsidRDefault="00255085" w:rsidP="00EE613B">
      <w:pPr>
        <w:contextualSpacing/>
        <w:jc w:val="both"/>
        <w:rPr>
          <w:rFonts w:ascii="Times New" w:eastAsia="Times New Roman" w:hAnsi="Times New"/>
          <w:sz w:val="22"/>
        </w:rPr>
      </w:pPr>
      <w:r w:rsidRPr="00925253">
        <w:rPr>
          <w:rFonts w:eastAsia="Times New Roman"/>
          <w:sz w:val="22"/>
        </w:rPr>
        <w:t xml:space="preserve">ACC currently meets at the </w:t>
      </w:r>
      <w:r w:rsidRPr="00925253">
        <w:rPr>
          <w:b/>
          <w:bCs/>
          <w:sz w:val="22"/>
        </w:rPr>
        <w:t>Arlington Forest United Methodist Church</w:t>
      </w:r>
      <w:r w:rsidRPr="00925253">
        <w:rPr>
          <w:bCs/>
          <w:sz w:val="22"/>
        </w:rPr>
        <w:t xml:space="preserve"> which is located at: </w:t>
      </w:r>
      <w:r w:rsidRPr="00925253">
        <w:rPr>
          <w:sz w:val="22"/>
        </w:rPr>
        <w:t xml:space="preserve">4701 Arlington Blvd (at intersection with N. Henderson Road). Find </w:t>
      </w:r>
      <w:r w:rsidR="008900CE">
        <w:rPr>
          <w:sz w:val="22"/>
        </w:rPr>
        <w:t xml:space="preserve">out </w:t>
      </w:r>
      <w:r w:rsidRPr="00925253">
        <w:rPr>
          <w:sz w:val="22"/>
        </w:rPr>
        <w:t>m</w:t>
      </w:r>
      <w:r w:rsidRPr="00925253">
        <w:rPr>
          <w:rFonts w:ascii="Times New" w:eastAsia="Times New Roman" w:hAnsi="Times New"/>
          <w:sz w:val="22"/>
        </w:rPr>
        <w:t xml:space="preserve">ore information about the ACC club on our </w:t>
      </w:r>
      <w:r w:rsidRPr="00925253">
        <w:rPr>
          <w:rFonts w:ascii="Times New" w:eastAsia="Times New Roman" w:hAnsi="Times New"/>
          <w:b/>
          <w:sz w:val="22"/>
        </w:rPr>
        <w:t>*</w:t>
      </w:r>
      <w:r w:rsidRPr="00925253">
        <w:rPr>
          <w:rFonts w:ascii="Times New" w:eastAsia="Times New Roman" w:hAnsi="Times New"/>
          <w:b/>
          <w:i/>
          <w:sz w:val="22"/>
        </w:rPr>
        <w:t>NEW*</w:t>
      </w:r>
      <w:r w:rsidRPr="00925253">
        <w:rPr>
          <w:rFonts w:ascii="Times New" w:eastAsia="Times New Roman" w:hAnsi="Times New"/>
          <w:sz w:val="22"/>
        </w:rPr>
        <w:t xml:space="preserve"> </w:t>
      </w:r>
      <w:r w:rsidRPr="00925253">
        <w:rPr>
          <w:rFonts w:ascii="Times New" w:eastAsia="Times New Roman" w:hAnsi="Times New"/>
          <w:b/>
          <w:sz w:val="22"/>
        </w:rPr>
        <w:t>website</w:t>
      </w:r>
      <w:r w:rsidRPr="00925253">
        <w:rPr>
          <w:rFonts w:ascii="Times New" w:eastAsia="Times New Roman" w:hAnsi="Times New"/>
          <w:sz w:val="22"/>
        </w:rPr>
        <w:t xml:space="preserve"> </w:t>
      </w:r>
      <w:r w:rsidR="008900CE">
        <w:rPr>
          <w:rFonts w:ascii="Times New" w:eastAsia="Times New Roman" w:hAnsi="Times New"/>
          <w:sz w:val="22"/>
        </w:rPr>
        <w:t xml:space="preserve">which can be found </w:t>
      </w:r>
      <w:r w:rsidRPr="00925253">
        <w:rPr>
          <w:rFonts w:ascii="Times New" w:eastAsia="Times New Roman" w:hAnsi="Times New"/>
          <w:sz w:val="22"/>
        </w:rPr>
        <w:t xml:space="preserve">at: </w:t>
      </w:r>
      <w:hyperlink r:id="rId13" w:history="1">
        <w:r w:rsidRPr="00925253">
          <w:rPr>
            <w:rStyle w:val="Hyperlink"/>
            <w:rFonts w:ascii="Times New" w:eastAsia="Times New Roman" w:hAnsi="Times New"/>
            <w:sz w:val="22"/>
          </w:rPr>
          <w:t>http://www.arlingtonchessclub.com</w:t>
        </w:r>
      </w:hyperlink>
    </w:p>
    <w:p w:rsidR="00255085" w:rsidRPr="00EE613B" w:rsidRDefault="00255085" w:rsidP="00EE613B">
      <w:pPr>
        <w:contextualSpacing/>
        <w:jc w:val="both"/>
        <w:rPr>
          <w:rFonts w:ascii="Times New" w:eastAsia="Times New Roman" w:hAnsi="Times New"/>
          <w:sz w:val="16"/>
        </w:rPr>
      </w:pPr>
    </w:p>
    <w:p w:rsidR="00EE613B" w:rsidRDefault="00255085" w:rsidP="00EE613B">
      <w:pPr>
        <w:contextualSpacing/>
        <w:jc w:val="both"/>
        <w:rPr>
          <w:rFonts w:ascii="Times New" w:eastAsia="Times New Roman" w:hAnsi="Times New"/>
          <w:sz w:val="22"/>
        </w:rPr>
      </w:pPr>
      <w:r w:rsidRPr="00925253">
        <w:rPr>
          <w:rFonts w:ascii="Times New" w:eastAsia="Times New Roman" w:hAnsi="Times New"/>
          <w:sz w:val="22"/>
        </w:rPr>
        <w:t xml:space="preserve">Questions about membership, tournaments and other club information can be directed to: </w:t>
      </w:r>
      <w:hyperlink r:id="rId14" w:history="1">
        <w:r w:rsidRPr="00925253">
          <w:rPr>
            <w:rStyle w:val="Hyperlink"/>
            <w:rFonts w:ascii="Times New" w:eastAsia="Times New Roman" w:hAnsi="Times New"/>
            <w:sz w:val="22"/>
          </w:rPr>
          <w:t>chrisney2@gmail.com</w:t>
        </w:r>
      </w:hyperlink>
      <w:r w:rsidRPr="00925253">
        <w:rPr>
          <w:rFonts w:ascii="Times New" w:eastAsia="Times New Roman" w:hAnsi="Times New"/>
          <w:sz w:val="22"/>
        </w:rPr>
        <w:t xml:space="preserve">. </w:t>
      </w:r>
    </w:p>
    <w:p w:rsidR="00EE613B" w:rsidRPr="00EE613B" w:rsidRDefault="00EE613B" w:rsidP="00EE613B">
      <w:pPr>
        <w:contextualSpacing/>
        <w:jc w:val="both"/>
        <w:rPr>
          <w:rFonts w:ascii="Times New" w:eastAsia="Times New Roman" w:hAnsi="Times New"/>
          <w:sz w:val="16"/>
        </w:rPr>
      </w:pPr>
    </w:p>
    <w:p w:rsidR="00255085" w:rsidRPr="009264CD" w:rsidRDefault="00EE613B" w:rsidP="00EE613B">
      <w:pPr>
        <w:contextualSpacing/>
        <w:jc w:val="both"/>
        <w:rPr>
          <w:rFonts w:ascii="Times New" w:eastAsia="Times New Roman" w:hAnsi="Times New"/>
          <w:sz w:val="20"/>
          <w:szCs w:val="20"/>
        </w:rPr>
      </w:pPr>
      <w:r>
        <w:rPr>
          <w:rFonts w:ascii="Times New" w:eastAsia="Times New Roman" w:hAnsi="Times New"/>
          <w:sz w:val="22"/>
        </w:rPr>
        <w:t>To receive ACC</w:t>
      </w:r>
      <w:r w:rsidR="008900CE">
        <w:rPr>
          <w:rFonts w:ascii="Times New" w:eastAsia="Times New Roman" w:hAnsi="Times New"/>
          <w:sz w:val="22"/>
        </w:rPr>
        <w:t>’s</w:t>
      </w:r>
      <w:r w:rsidR="00255085" w:rsidRPr="00925253">
        <w:rPr>
          <w:rFonts w:ascii="Times New" w:eastAsia="Times New Roman" w:hAnsi="Times New"/>
          <w:sz w:val="22"/>
        </w:rPr>
        <w:t xml:space="preserve"> e-mail news bulletins, send </w:t>
      </w:r>
      <w:r w:rsidR="008900CE">
        <w:rPr>
          <w:rFonts w:ascii="Times New" w:eastAsia="Times New Roman" w:hAnsi="Times New"/>
          <w:sz w:val="22"/>
        </w:rPr>
        <w:t xml:space="preserve">an </w:t>
      </w:r>
      <w:r w:rsidR="00255085" w:rsidRPr="00925253">
        <w:rPr>
          <w:rFonts w:ascii="Times New" w:eastAsia="Times New Roman" w:hAnsi="Times New"/>
          <w:sz w:val="22"/>
        </w:rPr>
        <w:t xml:space="preserve">e-mail to: </w:t>
      </w:r>
      <w:hyperlink r:id="rId15" w:history="1">
        <w:r w:rsidR="008900CE" w:rsidRPr="00925253">
          <w:rPr>
            <w:rStyle w:val="Hyperlink"/>
            <w:rFonts w:ascii="Times New" w:eastAsia="Times New Roman" w:hAnsi="Times New"/>
            <w:sz w:val="22"/>
          </w:rPr>
          <w:t>chrisney2@gmail.com</w:t>
        </w:r>
      </w:hyperlink>
      <w:r w:rsidR="008900CE">
        <w:rPr>
          <w:szCs w:val="24"/>
        </w:rPr>
        <w:pict>
          <v:rect id="_x0000_i1026" style="width:248.65pt;height:.05pt" o:hrpct="980" o:hralign="center" o:hrstd="t" o:hr="t" fillcolor="#a0a0a0" stroked="f"/>
        </w:pict>
      </w:r>
    </w:p>
    <w:p w:rsidR="00255085" w:rsidRPr="00B54EFA" w:rsidRDefault="00255085" w:rsidP="00255085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smallCaps/>
        </w:rPr>
        <w:sectPr w:rsidR="00255085" w:rsidRPr="00B54EFA" w:rsidSect="006C4DFB">
          <w:type w:val="continuous"/>
          <w:pgSz w:w="12240" w:h="15840"/>
          <w:pgMar w:top="432" w:right="1440" w:bottom="288" w:left="1440" w:header="720" w:footer="720" w:gutter="0"/>
          <w:cols w:space="720"/>
          <w:docGrid w:linePitch="360"/>
        </w:sectPr>
      </w:pPr>
    </w:p>
    <w:p w:rsidR="00255085" w:rsidRDefault="00255085" w:rsidP="00255085">
      <w:pPr>
        <w:spacing w:before="100" w:beforeAutospacing="1" w:after="100" w:afterAutospacing="1"/>
        <w:contextualSpacing/>
        <w:jc w:val="both"/>
        <w:rPr>
          <w:rFonts w:eastAsia="Times New Roman"/>
          <w:b/>
          <w:bCs/>
          <w:sz w:val="20"/>
        </w:rPr>
      </w:pPr>
    </w:p>
    <w:p w:rsidR="00255085" w:rsidRPr="00D01812" w:rsidRDefault="00255085" w:rsidP="00FD55A2">
      <w:pPr>
        <w:jc w:val="both"/>
        <w:rPr>
          <w:rFonts w:eastAsia="Times New Roman"/>
          <w:szCs w:val="24"/>
        </w:rPr>
      </w:pPr>
      <w:r w:rsidRPr="005145C6">
        <w:rPr>
          <w:b/>
          <w:bCs/>
          <w:smallCaps/>
          <w:sz w:val="20"/>
          <w:u w:val="single"/>
        </w:rPr>
        <w:t>G</w:t>
      </w:r>
      <w:r>
        <w:rPr>
          <w:b/>
          <w:bCs/>
          <w:smallCaps/>
          <w:sz w:val="20"/>
          <w:u w:val="single"/>
        </w:rPr>
        <w:t>eneral ACC Information</w:t>
      </w:r>
      <w:r w:rsidRPr="00D051FF">
        <w:rPr>
          <w:b/>
          <w:bCs/>
          <w:sz w:val="20"/>
        </w:rPr>
        <w:t>:</w:t>
      </w:r>
      <w:r w:rsidRPr="00D051FF">
        <w:rPr>
          <w:sz w:val="20"/>
        </w:rPr>
        <w:t xml:space="preserve"> Annual dues are $50 ($40 for Kids/Seniors). </w:t>
      </w:r>
      <w:r w:rsidRPr="00D051FF">
        <w:rPr>
          <w:b/>
          <w:sz w:val="20"/>
        </w:rPr>
        <w:t>Blitz</w:t>
      </w:r>
      <w:r w:rsidRPr="00D051FF">
        <w:rPr>
          <w:b/>
          <w:bCs/>
          <w:iCs/>
          <w:sz w:val="20"/>
        </w:rPr>
        <w:t xml:space="preserve"> Tournaments: </w:t>
      </w:r>
      <w:r w:rsidRPr="00D051FF">
        <w:rPr>
          <w:bCs/>
          <w:iCs/>
          <w:sz w:val="20"/>
        </w:rPr>
        <w:t>P</w:t>
      </w:r>
      <w:r w:rsidRPr="00D051FF">
        <w:rPr>
          <w:sz w:val="20"/>
        </w:rPr>
        <w:t>lay a 5 round G</w:t>
      </w:r>
      <w:r w:rsidR="003F3EFE">
        <w:rPr>
          <w:sz w:val="20"/>
        </w:rPr>
        <w:t>/5, d/</w:t>
      </w:r>
      <w:bookmarkStart w:id="0" w:name="_GoBack"/>
      <w:bookmarkEnd w:id="0"/>
      <w:r w:rsidR="008900CE">
        <w:rPr>
          <w:sz w:val="20"/>
        </w:rPr>
        <w:t>3</w:t>
      </w:r>
      <w:r w:rsidR="003F3EFE">
        <w:rPr>
          <w:sz w:val="20"/>
        </w:rPr>
        <w:t xml:space="preserve"> “Swiss” tournament; </w:t>
      </w:r>
      <w:r w:rsidRPr="00D051FF">
        <w:rPr>
          <w:sz w:val="20"/>
        </w:rPr>
        <w:t>$15.00 </w:t>
      </w:r>
      <w:r w:rsidR="003F3EFE">
        <w:rPr>
          <w:sz w:val="20"/>
        </w:rPr>
        <w:t xml:space="preserve">entry fee </w:t>
      </w:r>
      <w:r w:rsidRPr="00D051FF">
        <w:rPr>
          <w:sz w:val="20"/>
        </w:rPr>
        <w:t xml:space="preserve">with cash prizes based on the number of entries. </w:t>
      </w:r>
      <w:r w:rsidRPr="00D051FF">
        <w:rPr>
          <w:b/>
          <w:bCs/>
          <w:iCs/>
          <w:sz w:val="20"/>
        </w:rPr>
        <w:t xml:space="preserve">Action Tournaments: </w:t>
      </w:r>
      <w:r w:rsidRPr="005145C6">
        <w:rPr>
          <w:bCs/>
          <w:iCs/>
          <w:sz w:val="20"/>
        </w:rPr>
        <w:t>P</w:t>
      </w:r>
      <w:r w:rsidRPr="00D051FF">
        <w:rPr>
          <w:sz w:val="20"/>
        </w:rPr>
        <w:t>lay 3</w:t>
      </w:r>
      <w:r w:rsidR="003F3EFE">
        <w:rPr>
          <w:sz w:val="20"/>
        </w:rPr>
        <w:t xml:space="preserve"> rated games at a G/30, d/5</w:t>
      </w:r>
      <w:r w:rsidRPr="00D051FF">
        <w:rPr>
          <w:sz w:val="20"/>
        </w:rPr>
        <w:t xml:space="preserve"> time control; entry $15</w:t>
      </w:r>
      <w:r>
        <w:rPr>
          <w:sz w:val="20"/>
        </w:rPr>
        <w:t>, slightly less for</w:t>
      </w:r>
      <w:r w:rsidR="003F3EFE">
        <w:rPr>
          <w:sz w:val="20"/>
        </w:rPr>
        <w:t xml:space="preserve"> ACC</w:t>
      </w:r>
      <w:r>
        <w:rPr>
          <w:sz w:val="20"/>
        </w:rPr>
        <w:t xml:space="preserve"> members</w:t>
      </w:r>
      <w:r w:rsidRPr="00D051FF">
        <w:rPr>
          <w:sz w:val="20"/>
        </w:rPr>
        <w:t xml:space="preserve">. </w:t>
      </w:r>
      <w:r w:rsidRPr="00D051FF">
        <w:rPr>
          <w:b/>
          <w:bCs/>
          <w:sz w:val="20"/>
        </w:rPr>
        <w:t xml:space="preserve">D.C. Chess League: </w:t>
      </w:r>
      <w:r w:rsidRPr="00D051FF">
        <w:rPr>
          <w:bCs/>
          <w:sz w:val="20"/>
        </w:rPr>
        <w:t>M</w:t>
      </w:r>
      <w:r w:rsidRPr="00D051FF">
        <w:rPr>
          <w:sz w:val="20"/>
        </w:rPr>
        <w:t xml:space="preserve">aster/Expert teams compete against other area clubs. </w:t>
      </w:r>
      <w:r w:rsidRPr="00D051FF">
        <w:rPr>
          <w:b/>
          <w:bCs/>
          <w:sz w:val="20"/>
        </w:rPr>
        <w:t>Simul</w:t>
      </w:r>
      <w:r>
        <w:rPr>
          <w:b/>
          <w:bCs/>
          <w:sz w:val="20"/>
        </w:rPr>
        <w:t>taneou</w:t>
      </w:r>
      <w:r w:rsidRPr="00D051FF">
        <w:rPr>
          <w:b/>
          <w:bCs/>
          <w:sz w:val="20"/>
        </w:rPr>
        <w:t>s</w:t>
      </w:r>
      <w:r>
        <w:rPr>
          <w:b/>
          <w:bCs/>
          <w:sz w:val="20"/>
        </w:rPr>
        <w:t xml:space="preserve"> Exhibitions</w:t>
      </w:r>
      <w:r w:rsidRPr="00D051FF">
        <w:rPr>
          <w:b/>
          <w:bCs/>
          <w:sz w:val="20"/>
        </w:rPr>
        <w:t xml:space="preserve">: </w:t>
      </w:r>
      <w:r w:rsidR="003F3EFE">
        <w:rPr>
          <w:bCs/>
          <w:sz w:val="20"/>
        </w:rPr>
        <w:t>1-2</w:t>
      </w:r>
      <w:r w:rsidRPr="00D051FF">
        <w:rPr>
          <w:bCs/>
          <w:sz w:val="20"/>
        </w:rPr>
        <w:t xml:space="preserve"> times/year </w:t>
      </w:r>
      <w:r w:rsidRPr="00D051FF">
        <w:rPr>
          <w:sz w:val="20"/>
        </w:rPr>
        <w:t>Grand Masters provide an hour lecture and then play 25+ challengers for a modest fee.</w:t>
      </w:r>
      <w:r w:rsidRPr="00D051FF">
        <w:rPr>
          <w:b/>
          <w:bCs/>
          <w:sz w:val="20"/>
        </w:rPr>
        <w:t xml:space="preserve"> </w:t>
      </w:r>
      <w:r w:rsidRPr="00D051FF">
        <w:rPr>
          <w:b/>
          <w:sz w:val="20"/>
        </w:rPr>
        <w:t>Club Championships:</w:t>
      </w:r>
      <w:r w:rsidRPr="00D051FF">
        <w:rPr>
          <w:sz w:val="20"/>
        </w:rPr>
        <w:t xml:space="preserve"> Regular, Action, and Blitz events held </w:t>
      </w:r>
      <w:r>
        <w:rPr>
          <w:sz w:val="20"/>
        </w:rPr>
        <w:t xml:space="preserve">annually. </w:t>
      </w:r>
      <w:r w:rsidRPr="00D051FF">
        <w:rPr>
          <w:sz w:val="20"/>
        </w:rPr>
        <w:t>For most club rated games or ev</w:t>
      </w:r>
      <w:r>
        <w:rPr>
          <w:sz w:val="20"/>
        </w:rPr>
        <w:t xml:space="preserve">ents, members must also be U.S. </w:t>
      </w:r>
      <w:r w:rsidRPr="00D051FF">
        <w:rPr>
          <w:sz w:val="20"/>
        </w:rPr>
        <w:t>Chess Federation members.</w:t>
      </w:r>
      <w:r w:rsidR="008900CE">
        <w:rPr>
          <w:rFonts w:eastAsia="Times New Roman"/>
          <w:szCs w:val="24"/>
        </w:rPr>
        <w:pict>
          <v:rect id="_x0000_i1027" style="width:462.85pt;height:.05pt" o:hrpct="989" o:hralign="center" o:hrstd="t" o:hr="t" fillcolor="#a0a0a0" stroked="f"/>
        </w:pict>
      </w:r>
    </w:p>
    <w:sectPr w:rsidR="00255085" w:rsidRPr="00D01812" w:rsidSect="006C4DFB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9D" w:rsidRDefault="003F649D" w:rsidP="00927F43">
      <w:r>
        <w:separator/>
      </w:r>
    </w:p>
  </w:endnote>
  <w:endnote w:type="continuationSeparator" w:id="0">
    <w:p w:rsidR="003F649D" w:rsidRDefault="003F649D" w:rsidP="0092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iagramTTOldstyl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9D" w:rsidRPr="00642224" w:rsidRDefault="003F649D" w:rsidP="006C4DFB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9D" w:rsidRPr="00642224" w:rsidRDefault="003F649D" w:rsidP="006C4DFB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9D" w:rsidRPr="00642224" w:rsidRDefault="003F649D" w:rsidP="006C4DF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9D" w:rsidRDefault="003F649D" w:rsidP="00927F43">
      <w:r>
        <w:separator/>
      </w:r>
    </w:p>
  </w:footnote>
  <w:footnote w:type="continuationSeparator" w:id="0">
    <w:p w:rsidR="003F649D" w:rsidRDefault="003F649D" w:rsidP="0092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5085"/>
    <w:rsid w:val="00255085"/>
    <w:rsid w:val="003F3EFE"/>
    <w:rsid w:val="003F649D"/>
    <w:rsid w:val="004015CD"/>
    <w:rsid w:val="006116C7"/>
    <w:rsid w:val="00655EF4"/>
    <w:rsid w:val="006C4A01"/>
    <w:rsid w:val="006C4DFB"/>
    <w:rsid w:val="00794AB2"/>
    <w:rsid w:val="008900CE"/>
    <w:rsid w:val="008C41E7"/>
    <w:rsid w:val="00925253"/>
    <w:rsid w:val="00927F43"/>
    <w:rsid w:val="00997143"/>
    <w:rsid w:val="00A44891"/>
    <w:rsid w:val="00BC3332"/>
    <w:rsid w:val="00C26793"/>
    <w:rsid w:val="00D33FE4"/>
    <w:rsid w:val="00E15283"/>
    <w:rsid w:val="00E23A94"/>
    <w:rsid w:val="00E51B58"/>
    <w:rsid w:val="00EB3DB2"/>
    <w:rsid w:val="00EE613B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2414]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85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5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08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lingtonchesscl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risney2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chrisney2@gmail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risney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E1D4B-EE99-437E-86E0-585638FC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1137</Characters>
  <Application>Microsoft Office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1332</CharactersWithSpaces>
  <SharedDoc>false</SharedDoc>
  <HLinks>
    <vt:vector size="24" baseType="variant">
      <vt:variant>
        <vt:i4>327785</vt:i4>
      </vt:variant>
      <vt:variant>
        <vt:i4>6</vt:i4>
      </vt:variant>
      <vt:variant>
        <vt:i4>0</vt:i4>
      </vt:variant>
      <vt:variant>
        <vt:i4>5</vt:i4>
      </vt:variant>
      <vt:variant>
        <vt:lpwstr>mailto:matkins2@cox.net</vt:lpwstr>
      </vt:variant>
      <vt:variant>
        <vt:lpwstr/>
      </vt:variant>
      <vt:variant>
        <vt:i4>3342425</vt:i4>
      </vt:variant>
      <vt:variant>
        <vt:i4>3</vt:i4>
      </vt:variant>
      <vt:variant>
        <vt:i4>0</vt:i4>
      </vt:variant>
      <vt:variant>
        <vt:i4>5</vt:i4>
      </vt:variant>
      <vt:variant>
        <vt:lpwstr>mailto:chrisney2@gmail.com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http://www.arlingtonchessclub.com/</vt:lpwstr>
      </vt:variant>
      <vt:variant>
        <vt:lpwstr/>
      </vt:variant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mailto:chrisney2@gmail.com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Adam.Chrisney</dc:creator>
  <cp:lastModifiedBy>Adam Chrisney</cp:lastModifiedBy>
  <cp:revision>2</cp:revision>
  <cp:lastPrinted>2011-11-11T21:36:00Z</cp:lastPrinted>
  <dcterms:created xsi:type="dcterms:W3CDTF">2012-10-22T19:52:00Z</dcterms:created>
  <dcterms:modified xsi:type="dcterms:W3CDTF">2012-10-22T19:52:00Z</dcterms:modified>
</cp:coreProperties>
</file>